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0.2 -->
  <w:body>
    <w:p w:rsidR="00634118" w:rsidP="00395F42" w14:paraId="132EEDDB" w14:textId="77777777">
      <w:pPr>
        <w:rPr>
          <w:b/>
          <w:bCs/>
          <w:sz w:val="28"/>
          <w:rtl/>
        </w:rPr>
      </w:pPr>
      <w:r>
        <w:rPr>
          <w:noProof/>
          <w:rtl/>
          <w:lang w:eastAsia="en-US"/>
        </w:rPr>
        <w:drawing>
          <wp:anchor distT="0" distB="0" distL="114300" distR="114300" simplePos="0" relativeHeight="251658240" behindDoc="0" locked="0" layoutInCell="1" allowOverlap="1">
            <wp:simplePos x="0" y="0"/>
            <wp:positionH relativeFrom="margin">
              <wp:align>left</wp:align>
            </wp:positionH>
            <wp:positionV relativeFrom="paragraph">
              <wp:posOffset>0</wp:posOffset>
            </wp:positionV>
            <wp:extent cx="7055485" cy="85725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90213" name="7821_Corporate_Paper_A4_CLOSED3.jpg"/>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7055485" cy="857250"/>
                    </a:xfrm>
                    <a:prstGeom prst="rect">
                      <a:avLst/>
                    </a:prstGeom>
                  </pic:spPr>
                </pic:pic>
              </a:graphicData>
            </a:graphic>
            <wp14:sizeRelH relativeFrom="margin">
              <wp14:pctWidth>0</wp14:pctWidth>
            </wp14:sizeRelH>
            <wp14:sizeRelV relativeFrom="margin">
              <wp14:pctHeight>0</wp14:pctHeight>
            </wp14:sizeRelV>
          </wp:anchor>
        </w:drawing>
      </w:r>
    </w:p>
    <w:p w:rsidR="000D79CF" w:rsidRPr="000D79CF" w:rsidP="002C5959" w14:paraId="7BEF5364" w14:textId="6436BD27">
      <w:pPr>
        <w:pStyle w:val="Heading3"/>
        <w:tabs>
          <w:tab w:val="left" w:pos="567"/>
          <w:tab w:val="left" w:pos="1134"/>
          <w:tab w:val="left" w:pos="1701"/>
          <w:tab w:val="left" w:pos="2268"/>
          <w:tab w:val="left" w:pos="2835"/>
          <w:tab w:val="left" w:pos="3402"/>
        </w:tabs>
        <w:jc w:val="center"/>
        <w:rPr>
          <w:rFonts w:cstheme="minorBidi"/>
          <w:bCs/>
          <w:sz w:val="24"/>
          <w:szCs w:val="24"/>
          <w:rtl/>
          <w:lang w:bidi="ar-SA"/>
        </w:rPr>
      </w:pPr>
      <w:r>
        <w:rPr>
          <w:rFonts w:cs="Arial" w:hint="cs"/>
          <w:bCs/>
          <w:sz w:val="24"/>
          <w:szCs w:val="24"/>
          <w:rtl/>
          <w:lang w:bidi="ar-JO"/>
        </w:rPr>
        <w:t>تقديم خدمات</w:t>
      </w:r>
      <w:r w:rsidRPr="000D79CF">
        <w:rPr>
          <w:rFonts w:cs="Arial" w:hint="cs"/>
          <w:bCs/>
          <w:sz w:val="24"/>
          <w:szCs w:val="24"/>
          <w:rtl/>
          <w:lang w:bidi="ar-JO"/>
        </w:rPr>
        <w:t xml:space="preserve"> </w:t>
      </w:r>
      <w:r>
        <w:rPr>
          <w:rFonts w:cs="Arial" w:hint="cs"/>
          <w:bCs/>
          <w:sz w:val="24"/>
          <w:szCs w:val="24"/>
          <w:rtl/>
          <w:lang w:bidi="ar-JO"/>
        </w:rPr>
        <w:t xml:space="preserve">صيانة مصاعد/ </w:t>
      </w:r>
      <w:r>
        <w:rPr>
          <w:rFonts w:cs="Arial" w:hint="cs"/>
          <w:bCs/>
          <w:sz w:val="24"/>
          <w:szCs w:val="24"/>
          <w:rtl/>
          <w:lang w:bidi="ar-SA"/>
        </w:rPr>
        <w:t>مصاعد الدرج/ الناقلات</w:t>
      </w:r>
    </w:p>
    <w:p w:rsidR="007D493D" w:rsidRPr="000D79CF" w:rsidP="000D79CF" w14:paraId="3467EF81" w14:textId="0980DF73">
      <w:pPr>
        <w:pStyle w:val="Heading3"/>
        <w:tabs>
          <w:tab w:val="left" w:pos="567"/>
          <w:tab w:val="left" w:pos="1134"/>
          <w:tab w:val="left" w:pos="1701"/>
          <w:tab w:val="left" w:pos="2268"/>
          <w:tab w:val="left" w:pos="2835"/>
          <w:tab w:val="left" w:pos="3402"/>
        </w:tabs>
        <w:jc w:val="center"/>
        <w:rPr>
          <w:rFonts w:cstheme="minorBidi"/>
          <w:bCs/>
          <w:sz w:val="24"/>
          <w:szCs w:val="24"/>
          <w:rtl/>
          <w:lang w:bidi="ar-JO"/>
        </w:rPr>
      </w:pPr>
      <w:r w:rsidRPr="000D79CF">
        <w:rPr>
          <w:rFonts w:cstheme="minorBidi" w:hint="cs"/>
          <w:bCs/>
          <w:sz w:val="24"/>
          <w:szCs w:val="24"/>
          <w:rtl/>
          <w:lang w:bidi="ar-JO"/>
        </w:rPr>
        <w:t xml:space="preserve">في المركز الطبي </w:t>
      </w:r>
      <w:r w:rsidRPr="000D79CF">
        <w:rPr>
          <w:rFonts w:cstheme="minorBidi" w:hint="cs"/>
          <w:bCs/>
          <w:sz w:val="24"/>
          <w:szCs w:val="24"/>
          <w:rtl/>
          <w:lang w:bidi="ar-JO"/>
        </w:rPr>
        <w:t>شمير (أساف هروفيه)</w:t>
      </w:r>
    </w:p>
    <w:p w:rsidR="00F0057D" w:rsidRPr="000D79CF" w:rsidP="002C5959" w14:paraId="284CDD0D" w14:textId="7E68CFE0">
      <w:pPr>
        <w:jc w:val="center"/>
        <w:rPr>
          <w:bCs/>
          <w:rtl/>
          <w:lang w:eastAsia="en-US"/>
        </w:rPr>
      </w:pPr>
      <w:r w:rsidRPr="000D79CF">
        <w:rPr>
          <w:rFonts w:cstheme="minorBidi" w:hint="cs"/>
          <w:bCs/>
          <w:rtl/>
          <w:lang w:eastAsia="en-US" w:bidi="ar-JO"/>
        </w:rPr>
        <w:t xml:space="preserve">بواسطة مناقصة رقم </w:t>
      </w:r>
      <w:r w:rsidRPr="002C5959" w:rsidR="002C5959">
        <w:rPr>
          <w:rFonts w:cs="David"/>
          <w:bCs/>
          <w:rtl/>
          <w:lang w:eastAsia="en-US"/>
        </w:rPr>
        <w:t>456/24</w:t>
      </w:r>
    </w:p>
    <w:p w:rsidR="00F0057D" w:rsidRPr="00DB5D30" w:rsidP="00395F42" w14:paraId="27C90993" w14:textId="09D02FD1">
      <w:pPr>
        <w:pStyle w:val="ListParagraph"/>
        <w:numPr>
          <w:ilvl w:val="0"/>
          <w:numId w:val="1"/>
        </w:numPr>
        <w:tabs>
          <w:tab w:val="num" w:pos="142"/>
          <w:tab w:val="clear" w:pos="720"/>
        </w:tabs>
        <w:ind w:hanging="861"/>
        <w:rPr>
          <w:rFonts w:ascii="David" w:hAnsi="David"/>
          <w:b/>
          <w:bCs/>
          <w:sz w:val="24"/>
          <w:u w:val="single"/>
          <w:rtl/>
          <w:lang w:eastAsia="en-US"/>
        </w:rPr>
      </w:pPr>
      <w:r>
        <w:rPr>
          <w:rFonts w:ascii="David" w:hAnsi="David" w:cs="Arial" w:hint="cs"/>
          <w:b/>
          <w:bCs/>
          <w:sz w:val="24"/>
          <w:u w:val="single"/>
          <w:rtl/>
          <w:lang w:eastAsia="en-US" w:bidi="ar-JO"/>
        </w:rPr>
        <w:t>عام</w:t>
      </w:r>
    </w:p>
    <w:p w:rsidR="00634118" w:rsidRPr="0036303D" w:rsidP="00395F42" w14:paraId="66811BAD" w14:textId="77777777">
      <w:pPr>
        <w:ind w:left="-180"/>
        <w:rPr>
          <w:rFonts w:ascii="David" w:hAnsi="David" w:cs="David"/>
          <w:rtl/>
        </w:rPr>
      </w:pPr>
    </w:p>
    <w:p w:rsidR="00355003" w:rsidP="002C5959" w14:paraId="46007C52" w14:textId="0837B636">
      <w:pPr>
        <w:numPr>
          <w:ilvl w:val="1"/>
          <w:numId w:val="6"/>
        </w:numPr>
        <w:tabs>
          <w:tab w:val="num" w:pos="426"/>
        </w:tabs>
        <w:jc w:val="both"/>
        <w:rPr>
          <w:rFonts w:cs="David"/>
        </w:rPr>
      </w:pPr>
      <w:r w:rsidRPr="007D493D">
        <w:rPr>
          <w:rtl/>
          <w:lang w:bidi="ar-SA"/>
        </w:rPr>
        <w:t xml:space="preserve">المركز الطبي شمير </w:t>
      </w:r>
      <w:r w:rsidR="000D79CF">
        <w:rPr>
          <w:rFonts w:hint="cs"/>
          <w:rtl/>
          <w:lang w:bidi="ar-JO"/>
        </w:rPr>
        <w:t xml:space="preserve">(أساف هروفيه) </w:t>
      </w:r>
      <w:r w:rsidRPr="007D493D">
        <w:rPr>
          <w:rtl/>
          <w:lang w:bidi="ar-SA"/>
        </w:rPr>
        <w:t>(فيما يلي:</w:t>
      </w:r>
      <w:r w:rsidR="000D79CF">
        <w:rPr>
          <w:rFonts w:hint="cs"/>
          <w:rtl/>
          <w:lang w:bidi="ar-SA"/>
        </w:rPr>
        <w:t>"</w:t>
      </w:r>
      <w:r w:rsidRPr="007D493D">
        <w:rPr>
          <w:rtl/>
          <w:lang w:bidi="ar-SA"/>
        </w:rPr>
        <w:t xml:space="preserve"> صاحب الدعوة</w:t>
      </w:r>
      <w:r w:rsidR="000D79CF">
        <w:rPr>
          <w:rFonts w:hint="cs"/>
          <w:rtl/>
          <w:lang w:bidi="ar-SA"/>
        </w:rPr>
        <w:t>"</w:t>
      </w:r>
      <w:r w:rsidRPr="007D493D">
        <w:rPr>
          <w:rtl/>
          <w:lang w:bidi="ar-SA"/>
        </w:rPr>
        <w:t xml:space="preserve">) </w:t>
      </w:r>
      <w:r>
        <w:rPr>
          <w:rFonts w:hint="cs"/>
          <w:rtl/>
          <w:lang w:bidi="ar-JO"/>
        </w:rPr>
        <w:t>يتوجه</w:t>
      </w:r>
      <w:r w:rsidRPr="007D493D">
        <w:rPr>
          <w:rtl/>
          <w:lang w:bidi="ar-SA"/>
        </w:rPr>
        <w:t xml:space="preserve"> بهذا </w:t>
      </w:r>
      <w:r>
        <w:rPr>
          <w:rFonts w:hint="cs"/>
          <w:rtl/>
          <w:lang w:bidi="ar-SA"/>
        </w:rPr>
        <w:t>بطلب ل</w:t>
      </w:r>
      <w:r w:rsidRPr="007D493D">
        <w:rPr>
          <w:rtl/>
          <w:lang w:bidi="ar-SA"/>
        </w:rPr>
        <w:t xml:space="preserve">تلقي عروض </w:t>
      </w:r>
      <w:r w:rsidRPr="00355003">
        <w:rPr>
          <w:rFonts w:cstheme="minorBidi" w:hint="cs"/>
          <w:rtl/>
          <w:lang w:bidi="ar-JO"/>
        </w:rPr>
        <w:t>للمناقصة رقم</w:t>
      </w:r>
      <w:r w:rsidRPr="00355003">
        <w:rPr>
          <w:rFonts w:cs="David" w:hint="cs"/>
          <w:rtl/>
        </w:rPr>
        <w:t xml:space="preserve"> </w:t>
      </w:r>
      <w:r w:rsidRPr="002C5959" w:rsidR="002C5959">
        <w:rPr>
          <w:rFonts w:cs="David"/>
          <w:rtl/>
        </w:rPr>
        <w:t>456/24</w:t>
      </w:r>
      <w:r w:rsidR="002C5959">
        <w:rPr>
          <w:rFonts w:hint="cs"/>
          <w:rtl/>
          <w:lang w:bidi="ar-SA"/>
        </w:rPr>
        <w:t xml:space="preserve"> </w:t>
      </w:r>
      <w:r w:rsidR="000D79CF">
        <w:rPr>
          <w:rFonts w:hint="cs"/>
          <w:rtl/>
          <w:lang w:bidi="ar-SA"/>
        </w:rPr>
        <w:t xml:space="preserve">وموضوعها </w:t>
      </w:r>
      <w:r w:rsidRPr="002C5959" w:rsidR="002C5959">
        <w:rPr>
          <w:rtl/>
          <w:lang w:bidi="ar-SA"/>
        </w:rPr>
        <w:t xml:space="preserve">تقديم خدمات صيانة مصاعد/ مصاعد الدرج/ الناقلات </w:t>
      </w:r>
      <w:r w:rsidRPr="000D79CF" w:rsidR="000D79CF">
        <w:rPr>
          <w:rtl/>
          <w:lang w:bidi="ar-SA"/>
        </w:rPr>
        <w:t>في المركز الطبي شمير</w:t>
      </w:r>
      <w:r>
        <w:rPr>
          <w:rFonts w:hint="cs"/>
          <w:rtl/>
          <w:lang w:bidi="ar-SA"/>
        </w:rPr>
        <w:t>.</w:t>
      </w:r>
    </w:p>
    <w:p w:rsidR="007D493D" w:rsidRPr="00355003" w:rsidP="00395F42" w14:paraId="7BAADBD5" w14:textId="774C525C">
      <w:pPr>
        <w:numPr>
          <w:ilvl w:val="1"/>
          <w:numId w:val="6"/>
        </w:numPr>
        <w:tabs>
          <w:tab w:val="num" w:pos="426"/>
        </w:tabs>
        <w:ind w:left="426" w:hanging="381"/>
        <w:jc w:val="both"/>
        <w:rPr>
          <w:rFonts w:cs="David"/>
        </w:rPr>
      </w:pPr>
      <w:r w:rsidRPr="00355003">
        <w:rPr>
          <w:rtl/>
          <w:lang w:bidi="ar-SA"/>
        </w:rPr>
        <w:t xml:space="preserve"> </w:t>
      </w:r>
      <w:r w:rsidRPr="00355003">
        <w:rPr>
          <w:rFonts w:cstheme="minorBidi" w:hint="cs"/>
          <w:rtl/>
          <w:lang w:bidi="ar-JO"/>
        </w:rPr>
        <w:t>أنتم مدعوون لتقديم عروضكم للمناقصة بموجب الشروط والطلبات المفصلة في هذه الدعوة وفي مستندات المناقصة.</w:t>
      </w:r>
    </w:p>
    <w:p w:rsidR="007D493D" w:rsidRPr="007D493D" w:rsidP="00395F42" w14:paraId="1F464DFB" w14:textId="672A5858">
      <w:pPr>
        <w:numPr>
          <w:ilvl w:val="1"/>
          <w:numId w:val="6"/>
        </w:numPr>
        <w:tabs>
          <w:tab w:val="clear" w:pos="14"/>
          <w:tab w:val="num" w:pos="368"/>
          <w:tab w:val="num" w:pos="426"/>
        </w:tabs>
        <w:ind w:left="426" w:hanging="381"/>
        <w:jc w:val="both"/>
        <w:rPr>
          <w:rFonts w:cs="David"/>
        </w:rPr>
      </w:pPr>
      <w:r>
        <w:rPr>
          <w:rFonts w:cstheme="minorBidi" w:hint="cs"/>
          <w:rtl/>
          <w:lang w:bidi="ar-JO"/>
        </w:rPr>
        <w:t>في حال وجود اختلافات بين نص الإعلان للصحف وبين نص المناقصة، نص المناقصة هو المُلزم.</w:t>
      </w:r>
    </w:p>
    <w:p w:rsidR="00823725" w:rsidRPr="00DA4745" w:rsidP="00395F42" w14:paraId="5650F14A" w14:textId="77777777">
      <w:pPr>
        <w:ind w:left="-180"/>
        <w:rPr>
          <w:rFonts w:cs="David"/>
          <w:b/>
          <w:bCs/>
          <w:u w:val="single"/>
        </w:rPr>
      </w:pPr>
    </w:p>
    <w:p w:rsidR="007D493D" w:rsidRPr="007D493D" w:rsidP="00395F42" w14:paraId="66C00662" w14:textId="78CC1782">
      <w:pPr>
        <w:pStyle w:val="ListParagraph"/>
        <w:numPr>
          <w:ilvl w:val="0"/>
          <w:numId w:val="1"/>
        </w:numPr>
        <w:tabs>
          <w:tab w:val="num" w:pos="142"/>
          <w:tab w:val="clear" w:pos="720"/>
        </w:tabs>
        <w:ind w:hanging="861"/>
        <w:rPr>
          <w:b/>
          <w:bCs/>
          <w:u w:val="single"/>
        </w:rPr>
      </w:pPr>
      <w:bookmarkStart w:id="0" w:name="_Ref185146787"/>
      <w:r>
        <w:rPr>
          <w:rFonts w:cstheme="minorBidi" w:hint="cs"/>
          <w:b/>
          <w:bCs/>
          <w:u w:val="single"/>
          <w:rtl/>
          <w:lang w:bidi="ar-JO"/>
        </w:rPr>
        <w:t>الحصول على مستندات المناقصة</w:t>
      </w:r>
    </w:p>
    <w:p w:rsidR="00DA4745" w:rsidRPr="00196ADD" w:rsidP="00395F42" w14:paraId="57BB4AF4" w14:textId="77777777">
      <w:pPr>
        <w:pStyle w:val="ListParagraph"/>
        <w:rPr>
          <w:b/>
          <w:bCs/>
          <w:u w:val="single"/>
        </w:rPr>
      </w:pPr>
    </w:p>
    <w:p w:rsidR="007D493D" w:rsidP="000D79CF" w14:paraId="4B59BEAF" w14:textId="5A89557F">
      <w:pPr>
        <w:jc w:val="both"/>
        <w:rPr>
          <w:rFonts w:cs="Arial"/>
          <w:rtl/>
          <w:lang w:bidi="ar-JO"/>
        </w:rPr>
      </w:pPr>
      <w:r>
        <w:rPr>
          <w:rFonts w:cs="David" w:hint="cs"/>
          <w:rtl/>
        </w:rPr>
        <w:t xml:space="preserve">   </w:t>
      </w:r>
      <w:r>
        <w:rPr>
          <w:rFonts w:cstheme="minorBidi" w:hint="cs"/>
          <w:rtl/>
          <w:lang w:bidi="ar-JO"/>
        </w:rPr>
        <w:t>يمكن تحميل مستندات المناقصة من مواقع</w:t>
      </w:r>
      <w:r w:rsidR="000D79CF">
        <w:rPr>
          <w:rFonts w:cstheme="minorBidi" w:hint="cs"/>
          <w:rtl/>
          <w:lang w:bidi="ar-JO"/>
        </w:rPr>
        <w:t xml:space="preserve"> الانترنت</w:t>
      </w:r>
      <w:r>
        <w:rPr>
          <w:rFonts w:cstheme="minorBidi" w:hint="cs"/>
          <w:rtl/>
          <w:lang w:bidi="ar-JO"/>
        </w:rPr>
        <w:t xml:space="preserve"> التالية:</w:t>
      </w:r>
      <w:r>
        <w:rPr>
          <w:rFonts w:cs="Arial" w:hint="cs"/>
          <w:rtl/>
          <w:lang w:bidi="ar-JO"/>
        </w:rPr>
        <w:t xml:space="preserve"> دائرة المشتريات الحكومية </w:t>
      </w:r>
      <w:r>
        <w:rPr>
          <w:rFonts w:cs="David"/>
        </w:rPr>
        <w:t>jobiz</w:t>
      </w:r>
      <w:r>
        <w:rPr>
          <w:rFonts w:cs="Arial" w:hint="cs"/>
          <w:rtl/>
          <w:lang w:bidi="ar-JO"/>
        </w:rPr>
        <w:t>، المركز الطبي شمير (أساف هروفيه).</w:t>
      </w:r>
    </w:p>
    <w:p w:rsidR="00F965D6" w:rsidP="00823B9F" w14:paraId="473762A9" w14:textId="76B589C4">
      <w:pPr>
        <w:jc w:val="both"/>
        <w:rPr>
          <w:rFonts w:cs="David"/>
          <w:rtl/>
        </w:rPr>
      </w:pPr>
      <w:r>
        <w:rPr>
          <w:rFonts w:cs="David" w:hint="cs"/>
          <w:rtl/>
        </w:rPr>
        <w:t xml:space="preserve"> </w:t>
      </w:r>
    </w:p>
    <w:p w:rsidR="00DA4745" w:rsidRPr="00DA4745" w:rsidP="00395F42" w14:paraId="32D0B613" w14:textId="77777777">
      <w:pPr>
        <w:ind w:left="-180"/>
        <w:rPr>
          <w:rFonts w:cs="David"/>
          <w:b/>
          <w:bCs/>
          <w:u w:val="single"/>
          <w:rtl/>
        </w:rPr>
      </w:pPr>
    </w:p>
    <w:bookmarkEnd w:id="0"/>
    <w:p w:rsidR="00703259" w:rsidP="00395F42" w14:paraId="1521ED18" w14:textId="447C4707">
      <w:pPr>
        <w:pStyle w:val="ListParagraph"/>
        <w:numPr>
          <w:ilvl w:val="0"/>
          <w:numId w:val="1"/>
        </w:numPr>
        <w:tabs>
          <w:tab w:val="num" w:pos="142"/>
          <w:tab w:val="clear" w:pos="720"/>
        </w:tabs>
        <w:ind w:hanging="861"/>
        <w:rPr>
          <w:b/>
          <w:bCs/>
          <w:u w:val="single"/>
        </w:rPr>
      </w:pPr>
      <w:r>
        <w:rPr>
          <w:rFonts w:cstheme="minorBidi" w:hint="cs"/>
          <w:b/>
          <w:bCs/>
          <w:u w:val="single"/>
          <w:rtl/>
          <w:lang w:bidi="ar-JO"/>
        </w:rPr>
        <w:t>جولة المزودين:</w:t>
      </w:r>
    </w:p>
    <w:p w:rsidR="00703259" w:rsidP="00703259" w14:paraId="6EBDAFBB" w14:textId="35AD5E21">
      <w:pPr>
        <w:pStyle w:val="ListParagraph"/>
        <w:rPr>
          <w:b/>
          <w:bCs/>
          <w:u w:val="single"/>
          <w:rtl/>
        </w:rPr>
      </w:pPr>
    </w:p>
    <w:p w:rsidR="00355003" w:rsidRPr="00355003" w:rsidP="002C5959" w14:paraId="20A76FB3" w14:textId="244473A5">
      <w:pPr>
        <w:numPr>
          <w:ilvl w:val="1"/>
          <w:numId w:val="1"/>
        </w:numPr>
        <w:spacing w:line="360" w:lineRule="auto"/>
        <w:jc w:val="both"/>
        <w:rPr>
          <w:rFonts w:cs="David"/>
          <w:b/>
          <w:bCs/>
          <w:u w:val="single"/>
        </w:rPr>
      </w:pPr>
      <w:r>
        <w:rPr>
          <w:rFonts w:cstheme="minorBidi" w:hint="cs"/>
          <w:rtl/>
          <w:lang w:bidi="ar-JO"/>
        </w:rPr>
        <w:t>تجري جولة المزودين بتاريخ</w:t>
      </w:r>
      <w:r w:rsidR="002C5959">
        <w:rPr>
          <w:rFonts w:cs="David" w:hint="cs"/>
          <w:rtl/>
        </w:rPr>
        <w:t xml:space="preserve"> </w:t>
      </w:r>
      <w:r w:rsidRPr="000D79CF" w:rsidR="000D79CF">
        <w:rPr>
          <w:rFonts w:cs="David"/>
          <w:rtl/>
        </w:rPr>
        <w:t xml:space="preserve"> </w:t>
      </w:r>
      <w:r w:rsidR="002C5959">
        <w:rPr>
          <w:rFonts w:hint="cs"/>
          <w:rtl/>
        </w:rPr>
        <w:t xml:space="preserve">26.5.24 </w:t>
      </w:r>
      <w:r>
        <w:rPr>
          <w:rFonts w:cs="Arial" w:hint="cs"/>
          <w:rtl/>
          <w:lang w:bidi="ar-JO"/>
        </w:rPr>
        <w:t>الساعة</w:t>
      </w:r>
      <w:r>
        <w:rPr>
          <w:rFonts w:cs="David" w:hint="cs"/>
          <w:rtl/>
        </w:rPr>
        <w:t xml:space="preserve"> </w:t>
      </w:r>
      <w:r w:rsidRPr="000D79CF" w:rsidR="000D79CF">
        <w:rPr>
          <w:rFonts w:cs="David" w:hint="cs"/>
          <w:rtl/>
        </w:rPr>
        <w:t>1</w:t>
      </w:r>
      <w:r w:rsidR="002C5959">
        <w:rPr>
          <w:rFonts w:cs="David" w:hint="cs"/>
          <w:rtl/>
        </w:rPr>
        <w:t>0</w:t>
      </w:r>
      <w:r w:rsidRPr="000D79CF" w:rsidR="000D79CF">
        <w:rPr>
          <w:rFonts w:cs="David" w:hint="cs"/>
          <w:rtl/>
        </w:rPr>
        <w:t>:00</w:t>
      </w:r>
      <w:r w:rsidRPr="000D79CF" w:rsidR="000D79CF">
        <w:rPr>
          <w:rFonts w:hint="cs"/>
          <w:rtl/>
          <w:lang w:bidi="ar-SA"/>
        </w:rPr>
        <w:t>،</w:t>
      </w:r>
      <w:r>
        <w:rPr>
          <w:rFonts w:cstheme="minorBidi" w:hint="cs"/>
          <w:rtl/>
          <w:lang w:bidi="ar-JO"/>
        </w:rPr>
        <w:t xml:space="preserve"> الملتقى في</w:t>
      </w:r>
      <w:r w:rsidR="002C5959">
        <w:rPr>
          <w:rFonts w:cstheme="minorBidi" w:hint="cs"/>
          <w:rtl/>
        </w:rPr>
        <w:t xml:space="preserve"> </w:t>
      </w:r>
      <w:r w:rsidR="002C5959">
        <w:rPr>
          <w:rFonts w:cstheme="minorBidi" w:hint="cs"/>
          <w:rtl/>
          <w:lang w:bidi="ar-SA"/>
        </w:rPr>
        <w:t>المدخل لقسم طب الطوارءى</w:t>
      </w:r>
      <w:r>
        <w:rPr>
          <w:rFonts w:cstheme="minorBidi" w:hint="cs"/>
          <w:rtl/>
          <w:lang w:bidi="ar-JO"/>
        </w:rPr>
        <w:t xml:space="preserve"> (المبنى </w:t>
      </w:r>
      <w:r w:rsidR="000D79CF">
        <w:rPr>
          <w:rFonts w:cstheme="minorBidi" w:hint="cs"/>
          <w:rtl/>
          <w:lang w:bidi="ar-JO"/>
        </w:rPr>
        <w:t xml:space="preserve">رقم </w:t>
      </w:r>
      <w:r w:rsidR="002C5959">
        <w:rPr>
          <w:rFonts w:hint="cs"/>
          <w:rtl/>
        </w:rPr>
        <w:t>122</w:t>
      </w:r>
      <w:r w:rsidR="00515DD6">
        <w:rPr>
          <w:rFonts w:cstheme="minorBidi" w:hint="cs"/>
          <w:rtl/>
          <w:lang w:bidi="ar-JO"/>
        </w:rPr>
        <w:t>)</w:t>
      </w:r>
      <w:r w:rsidR="000D79CF">
        <w:rPr>
          <w:rFonts w:cstheme="minorBidi" w:hint="cs"/>
          <w:rtl/>
          <w:lang w:bidi="ar-JO"/>
        </w:rPr>
        <w:t xml:space="preserve"> </w:t>
      </w:r>
      <w:r>
        <w:rPr>
          <w:rFonts w:cstheme="minorBidi" w:hint="cs"/>
          <w:rtl/>
          <w:lang w:bidi="ar-JO"/>
        </w:rPr>
        <w:t>في المركز الطبي شمير (أساف هروفيه).</w:t>
      </w:r>
    </w:p>
    <w:p w:rsidR="00703259" w:rsidP="000D79CF" w14:paraId="0480CAEA" w14:textId="7BBD7E4B">
      <w:pPr>
        <w:numPr>
          <w:ilvl w:val="1"/>
          <w:numId w:val="1"/>
        </w:numPr>
        <w:spacing w:line="360" w:lineRule="auto"/>
        <w:ind w:left="567" w:hanging="425"/>
        <w:jc w:val="both"/>
        <w:rPr>
          <w:rFonts w:cs="David"/>
          <w:b/>
          <w:bCs/>
          <w:u w:val="single"/>
        </w:rPr>
      </w:pPr>
      <w:r>
        <w:rPr>
          <w:rFonts w:cstheme="minorBidi" w:hint="cs"/>
          <w:rtl/>
          <w:lang w:bidi="ar-JO"/>
        </w:rPr>
        <w:t>الاشتراك في جولة المزودين-إجباري.</w:t>
      </w:r>
    </w:p>
    <w:p w:rsidR="00703259" w:rsidRPr="00703259" w:rsidP="00703259" w14:paraId="1396D4E4" w14:textId="77777777">
      <w:pPr>
        <w:spacing w:line="360" w:lineRule="auto"/>
        <w:ind w:left="567"/>
        <w:jc w:val="both"/>
        <w:rPr>
          <w:rFonts w:cs="David"/>
          <w:b/>
          <w:bCs/>
          <w:u w:val="single"/>
        </w:rPr>
      </w:pPr>
    </w:p>
    <w:p w:rsidR="00823B9F" w:rsidRPr="00823B9F" w:rsidP="00395F42" w14:paraId="1A426A8D" w14:textId="6407AA6C">
      <w:pPr>
        <w:pStyle w:val="ListParagraph"/>
        <w:numPr>
          <w:ilvl w:val="0"/>
          <w:numId w:val="1"/>
        </w:numPr>
        <w:tabs>
          <w:tab w:val="num" w:pos="142"/>
          <w:tab w:val="clear" w:pos="720"/>
        </w:tabs>
        <w:ind w:hanging="861"/>
        <w:rPr>
          <w:b/>
          <w:bCs/>
          <w:u w:val="single"/>
        </w:rPr>
      </w:pPr>
      <w:r>
        <w:rPr>
          <w:rFonts w:cstheme="minorBidi" w:hint="cs"/>
          <w:b/>
          <w:bCs/>
          <w:u w:val="single"/>
          <w:rtl/>
          <w:lang w:bidi="ar-JO"/>
        </w:rPr>
        <w:t>أسئلة استفسارية</w:t>
      </w:r>
    </w:p>
    <w:p w:rsidR="00823B9F" w:rsidRPr="00823B9F" w:rsidP="002C5959" w14:paraId="560358CE" w14:textId="436F75C5">
      <w:pPr>
        <w:pStyle w:val="ListParagraph"/>
        <w:numPr>
          <w:ilvl w:val="1"/>
          <w:numId w:val="1"/>
        </w:numPr>
        <w:jc w:val="both"/>
      </w:pPr>
      <w:r>
        <w:rPr>
          <w:rFonts w:cstheme="minorBidi" w:hint="cs"/>
          <w:rtl/>
          <w:lang w:bidi="ar-JO"/>
        </w:rPr>
        <w:t xml:space="preserve">يستقبل صاحب الدعوة أسئلة المتوجهين </w:t>
      </w:r>
      <w:r w:rsidR="001860B9">
        <w:rPr>
          <w:rFonts w:cstheme="minorBidi" w:hint="cs"/>
          <w:rtl/>
          <w:lang w:bidi="ar-JO"/>
        </w:rPr>
        <w:t>عبر</w:t>
      </w:r>
      <w:r>
        <w:rPr>
          <w:rFonts w:cstheme="minorBidi" w:hint="cs"/>
          <w:rtl/>
          <w:lang w:bidi="ar-JO"/>
        </w:rPr>
        <w:t xml:space="preserve"> البريد الالكتروني فقط على العنوان</w:t>
      </w:r>
      <w:r w:rsidR="002C5959">
        <w:rPr>
          <w:rFonts w:cstheme="minorBidi" w:hint="cs"/>
          <w:rtl/>
          <w:lang w:bidi="ar-JO"/>
        </w:rPr>
        <w:t>:</w:t>
      </w:r>
      <w:r>
        <w:rPr>
          <w:rFonts w:cstheme="minorBidi" w:hint="cs"/>
          <w:rtl/>
          <w:lang w:bidi="ar-JO"/>
        </w:rPr>
        <w:t xml:space="preserve"> </w:t>
      </w:r>
      <w:r w:rsidR="002C5959">
        <w:rPr>
          <w:rFonts w:hint="cs"/>
          <w:sz w:val="22"/>
          <w:szCs w:val="28"/>
        </w:rPr>
        <w:t>E</w:t>
      </w:r>
      <w:r w:rsidR="002C5959">
        <w:rPr>
          <w:sz w:val="22"/>
          <w:szCs w:val="28"/>
        </w:rPr>
        <w:t>lic</w:t>
      </w:r>
      <w:r w:rsidRPr="00395F42" w:rsidR="002C5959">
        <w:rPr>
          <w:sz w:val="22"/>
          <w:szCs w:val="28"/>
        </w:rPr>
        <w:t>@shamir.gov.il</w:t>
      </w:r>
      <w:r w:rsidR="002C5959">
        <w:rPr>
          <w:rFonts w:cs="Arial" w:hint="cs"/>
          <w:rtl/>
          <w:lang w:bidi="ar-JO"/>
        </w:rPr>
        <w:t xml:space="preserve"> </w:t>
      </w:r>
      <w:r>
        <w:rPr>
          <w:rFonts w:cs="Arial" w:hint="cs"/>
          <w:rtl/>
          <w:lang w:bidi="ar-JO"/>
        </w:rPr>
        <w:t>حتى تاريخ</w:t>
      </w:r>
      <w:r w:rsidR="002C5959">
        <w:rPr>
          <w:rFonts w:cs="Arial" w:hint="cs"/>
          <w:rtl/>
          <w:lang w:bidi="ar-JO"/>
        </w:rPr>
        <w:t xml:space="preserve"> </w:t>
      </w:r>
      <w:r w:rsidR="002C5959">
        <w:rPr>
          <w:rFonts w:hint="cs"/>
          <w:rtl/>
        </w:rPr>
        <w:t xml:space="preserve">4/6/24 </w:t>
      </w:r>
      <w:r>
        <w:rPr>
          <w:rFonts w:cs="Arial" w:hint="cs"/>
          <w:rtl/>
          <w:lang w:bidi="ar-JO"/>
        </w:rPr>
        <w:t>الساعة</w:t>
      </w:r>
      <w:r w:rsidRPr="00823725" w:rsidR="00F965D6">
        <w:rPr>
          <w:rFonts w:hint="cs"/>
          <w:rtl/>
        </w:rPr>
        <w:t xml:space="preserve"> </w:t>
      </w:r>
      <w:r w:rsidRPr="00355003" w:rsidR="00355003">
        <w:rPr>
          <w:rtl/>
        </w:rPr>
        <w:t>12:00</w:t>
      </w:r>
      <w:r w:rsidRPr="00823725" w:rsidR="00F965D6">
        <w:rPr>
          <w:rFonts w:hint="cs"/>
          <w:rtl/>
        </w:rPr>
        <w:t xml:space="preserve"> </w:t>
      </w:r>
      <w:r>
        <w:rPr>
          <w:rFonts w:cstheme="minorBidi" w:hint="cs"/>
          <w:rtl/>
          <w:lang w:bidi="ar-JO"/>
        </w:rPr>
        <w:t>بواسطة مستند "</w:t>
      </w:r>
      <w:r w:rsidRPr="001860B9" w:rsidR="001860B9">
        <w:t xml:space="preserve"> </w:t>
      </w:r>
      <w:r w:rsidRPr="001860B9" w:rsidR="001860B9">
        <w:rPr>
          <w:rFonts w:cstheme="minorBidi"/>
          <w:b/>
          <w:bCs/>
          <w:lang w:bidi="ar-JO"/>
        </w:rPr>
        <w:t>WORD</w:t>
      </w:r>
      <w:r w:rsidRPr="001860B9" w:rsidR="001860B9">
        <w:rPr>
          <w:rFonts w:cs="Arial" w:hint="cs"/>
          <w:b/>
          <w:bCs/>
          <w:szCs w:val="20"/>
          <w:rtl/>
          <w:lang w:bidi="ar-JO"/>
        </w:rPr>
        <w:t xml:space="preserve"> </w:t>
      </w:r>
      <w:r>
        <w:rPr>
          <w:rFonts w:cstheme="minorBidi" w:hint="cs"/>
          <w:rtl/>
          <w:lang w:bidi="ar-JO"/>
        </w:rPr>
        <w:t>"، من خلال تسجيل اسم مقدم التوجه والبند الملائم وذو الصلة لكل سؤال في مستندات المناقصة والمستندات المرافقة وذات الصلة.</w:t>
      </w:r>
    </w:p>
    <w:p w:rsidR="00823B9F" w:rsidRPr="00823B9F" w:rsidP="00395F42" w14:paraId="668CC157" w14:textId="70986E44">
      <w:pPr>
        <w:pStyle w:val="ListParagraph"/>
        <w:numPr>
          <w:ilvl w:val="1"/>
          <w:numId w:val="1"/>
        </w:numPr>
        <w:ind w:left="567" w:hanging="425"/>
        <w:jc w:val="both"/>
      </w:pPr>
      <w:r>
        <w:rPr>
          <w:rFonts w:cstheme="minorBidi" w:hint="cs"/>
          <w:rtl/>
          <w:lang w:bidi="ar-JO"/>
        </w:rPr>
        <w:t>فقط مستند الأجوبة الرسمي لصاحب الدعوة وفيه الأجوبة على الأسئلة التي وصلت حتى الموعد المطلوب والتغييرات في شروط المناقصة (في حال وجدت) تُلزم صاحب الدعوة.</w:t>
      </w:r>
    </w:p>
    <w:p w:rsidR="00DA4745" w:rsidRPr="00395F42" w:rsidP="00395F42" w14:paraId="2DDB4219" w14:textId="77777777">
      <w:pPr>
        <w:ind w:left="-180"/>
        <w:rPr>
          <w:rFonts w:cs="David"/>
          <w:b/>
          <w:bCs/>
          <w:u w:val="single"/>
          <w:rtl/>
        </w:rPr>
      </w:pPr>
    </w:p>
    <w:p w:rsidR="00823B9F" w:rsidRPr="00823B9F" w:rsidP="00395F42" w14:paraId="5664850E" w14:textId="77777777">
      <w:pPr>
        <w:pStyle w:val="ListParagraph"/>
        <w:numPr>
          <w:ilvl w:val="0"/>
          <w:numId w:val="1"/>
        </w:numPr>
        <w:tabs>
          <w:tab w:val="num" w:pos="142"/>
          <w:tab w:val="clear" w:pos="720"/>
        </w:tabs>
        <w:ind w:hanging="861"/>
        <w:rPr>
          <w:b/>
          <w:bCs/>
          <w:u w:val="single"/>
        </w:rPr>
      </w:pPr>
      <w:r>
        <w:rPr>
          <w:rFonts w:cstheme="minorBidi" w:hint="cs"/>
          <w:b/>
          <w:bCs/>
          <w:u w:val="single"/>
          <w:rtl/>
          <w:lang w:bidi="ar-JO"/>
        </w:rPr>
        <w:t xml:space="preserve">تقديم العروض </w:t>
      </w:r>
    </w:p>
    <w:p w:rsidR="00F965D6" w:rsidRPr="00294EF9" w:rsidP="002C5959" w14:paraId="00BD320E" w14:textId="2BE0F2A8">
      <w:pPr>
        <w:rPr>
          <w:rFonts w:cs="David"/>
          <w:rtl/>
        </w:rPr>
      </w:pPr>
      <w:r>
        <w:rPr>
          <w:rFonts w:cstheme="minorBidi" w:hint="cs"/>
          <w:rtl/>
          <w:lang w:bidi="ar-JO"/>
        </w:rPr>
        <w:t xml:space="preserve">    5.1 </w:t>
      </w:r>
      <w:r w:rsidR="00823B9F">
        <w:rPr>
          <w:rFonts w:cstheme="minorBidi" w:hint="cs"/>
          <w:rtl/>
          <w:lang w:bidi="ar-JO"/>
        </w:rPr>
        <w:t>الموعد الأخير لتقديم العروض</w:t>
      </w:r>
      <w:r w:rsidRPr="00294EF9">
        <w:rPr>
          <w:rFonts w:cs="David"/>
          <w:rtl/>
        </w:rPr>
        <w:t>:</w:t>
      </w:r>
      <w:r w:rsidRPr="002C5959" w:rsidR="002C5959">
        <w:rPr>
          <w:rFonts w:cs="David" w:hint="cs"/>
          <w:rtl/>
        </w:rPr>
        <w:t xml:space="preserve"> </w:t>
      </w:r>
      <w:r w:rsidR="002C5959">
        <w:rPr>
          <w:rFonts w:cs="David" w:hint="cs"/>
          <w:rtl/>
        </w:rPr>
        <w:t>9.6.24</w:t>
      </w:r>
      <w:r w:rsidRPr="00294EF9" w:rsidR="002C5959">
        <w:rPr>
          <w:rFonts w:cs="David"/>
          <w:rtl/>
        </w:rPr>
        <w:t xml:space="preserve"> </w:t>
      </w:r>
      <w:r w:rsidRPr="001860B9">
        <w:rPr>
          <w:rFonts w:cs="David"/>
          <w:rtl/>
        </w:rPr>
        <w:t xml:space="preserve"> </w:t>
      </w:r>
      <w:r w:rsidR="00823B9F">
        <w:rPr>
          <w:rFonts w:cs="Arial" w:hint="cs"/>
          <w:rtl/>
          <w:lang w:bidi="ar-JO"/>
        </w:rPr>
        <w:t>الساعة</w:t>
      </w:r>
      <w:r w:rsidRPr="00294EF9" w:rsidR="00823B9F">
        <w:rPr>
          <w:rFonts w:cs="David" w:hint="cs"/>
          <w:rtl/>
        </w:rPr>
        <w:t xml:space="preserve"> </w:t>
      </w:r>
      <w:r w:rsidR="00703259">
        <w:rPr>
          <w:rFonts w:cs="David" w:hint="cs"/>
          <w:rtl/>
        </w:rPr>
        <w:t>12</w:t>
      </w:r>
      <w:r w:rsidRPr="00294EF9" w:rsidR="00703259">
        <w:rPr>
          <w:rFonts w:cs="David"/>
          <w:rtl/>
        </w:rPr>
        <w:t>:00</w:t>
      </w:r>
      <w:r w:rsidR="00703259">
        <w:rPr>
          <w:rFonts w:cs="David" w:hint="cs"/>
          <w:rtl/>
        </w:rPr>
        <w:t>.</w:t>
      </w:r>
    </w:p>
    <w:p w:rsidR="00823B9F" w:rsidRPr="00823B9F" w:rsidP="001860B9" w14:paraId="1479A898" w14:textId="0E6074E4">
      <w:pPr>
        <w:rPr>
          <w:rFonts w:cs="David"/>
        </w:rPr>
      </w:pPr>
      <w:r>
        <w:rPr>
          <w:rFonts w:cstheme="minorBidi" w:hint="cs"/>
          <w:rtl/>
          <w:lang w:bidi="ar-JO"/>
        </w:rPr>
        <w:t xml:space="preserve">     5.2 </w:t>
      </w:r>
      <w:r>
        <w:rPr>
          <w:rFonts w:cstheme="minorBidi" w:hint="cs"/>
          <w:rtl/>
          <w:lang w:bidi="ar-JO"/>
        </w:rPr>
        <w:t>المغلف الذي لا يوجد في صندوق المناقصات في الموعد والساعة المذكورين أعلاه، لن يبحث.</w:t>
      </w:r>
    </w:p>
    <w:p w:rsidR="00DA4745" w:rsidRPr="00395F42" w:rsidP="00395F42" w14:paraId="327A4166" w14:textId="77777777">
      <w:pPr>
        <w:ind w:left="-180"/>
        <w:rPr>
          <w:rFonts w:cs="David"/>
          <w:b/>
          <w:bCs/>
          <w:u w:val="single"/>
          <w:rtl/>
        </w:rPr>
      </w:pPr>
    </w:p>
    <w:p w:rsidR="00577BD0" w:rsidP="00395F42" w14:paraId="0262DB22" w14:textId="7C95FC01">
      <w:pPr>
        <w:pStyle w:val="ListParagraph"/>
        <w:numPr>
          <w:ilvl w:val="0"/>
          <w:numId w:val="1"/>
        </w:numPr>
        <w:tabs>
          <w:tab w:val="num" w:pos="142"/>
          <w:tab w:val="clear" w:pos="720"/>
        </w:tabs>
        <w:ind w:left="142" w:hanging="283"/>
      </w:pPr>
      <w:r>
        <w:rPr>
          <w:rFonts w:cstheme="minorBidi" w:hint="cs"/>
          <w:rtl/>
          <w:lang w:bidi="ar-JO"/>
        </w:rPr>
        <w:t>يحق لصاحب الدعوة في أي وقت، حتى الموعد الأخير لتقديم العروض، تبكير أو تأجيل الموعد الأخير لتقديم العروض، وذلك بإعلان أو برسالة ويحق له أيضاً تغيير مواعيد وشروط تتعلق بالمناقصة وفقاً لتقديراته الحصرية المطلقة.</w:t>
      </w:r>
    </w:p>
    <w:p w:rsidR="00355003" w:rsidRPr="00577BD0" w:rsidP="00355003" w14:paraId="20F1BCFC" w14:textId="77777777">
      <w:pPr>
        <w:pStyle w:val="ListParagraph"/>
        <w:ind w:left="142"/>
      </w:pPr>
    </w:p>
    <w:p w:rsidR="00F965D6" w:rsidRPr="00BF501A" w:rsidP="00395F42" w14:paraId="7C8310CD" w14:textId="77777777">
      <w:pPr>
        <w:jc w:val="center"/>
        <w:rPr>
          <w:rFonts w:cs="David"/>
          <w:rtl/>
        </w:rPr>
      </w:pPr>
    </w:p>
    <w:p w:rsidR="00634118" w:rsidRPr="0036303D" w:rsidP="00395F42" w14:paraId="4B2871AC" w14:textId="77777777">
      <w:pPr>
        <w:pStyle w:val="ListParagraph"/>
        <w:tabs>
          <w:tab w:val="left" w:pos="142"/>
          <w:tab w:val="left" w:pos="567"/>
          <w:tab w:val="left" w:pos="709"/>
          <w:tab w:val="left" w:pos="2268"/>
          <w:tab w:val="left" w:pos="2835"/>
          <w:tab w:val="left" w:pos="3402"/>
          <w:tab w:val="left" w:pos="10206"/>
        </w:tabs>
        <w:ind w:left="567" w:right="360"/>
        <w:jc w:val="both"/>
        <w:rPr>
          <w:rFonts w:hint="cs"/>
          <w:sz w:val="22"/>
          <w:szCs w:val="22"/>
          <w:rtl/>
        </w:rPr>
      </w:pPr>
      <w:bookmarkStart w:id="1" w:name="_GoBack"/>
      <w:bookmarkEnd w:id="1"/>
    </w:p>
    <w:sectPr w:rsidSect="00D16015">
      <w:pgSz w:w="11907" w:h="16840"/>
      <w:pgMar w:top="1134" w:right="708" w:bottom="851" w:left="567"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3B1D79C3"/>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
    <w:nsid w:val="46265D55"/>
    <w:multiLevelType w:val="hybridMultilevel"/>
    <w:tmpl w:val="7C16B7C6"/>
    <w:lvl w:ilvl="0">
      <w:start w:val="1"/>
      <w:numFmt w:val="bullet"/>
      <w:lvlText w:val=""/>
      <w:lvlJc w:val="left"/>
      <w:pPr>
        <w:ind w:left="1382" w:hanging="360"/>
      </w:pPr>
      <w:rPr>
        <w:rFonts w:ascii="Symbol" w:hAnsi="Symbol" w:hint="default"/>
      </w:rPr>
    </w:lvl>
    <w:lvl w:ilvl="1">
      <w:start w:val="1"/>
      <w:numFmt w:val="bullet"/>
      <w:lvlText w:val="o"/>
      <w:lvlJc w:val="left"/>
      <w:pPr>
        <w:ind w:left="2102" w:hanging="360"/>
      </w:pPr>
      <w:rPr>
        <w:rFonts w:ascii="Courier New" w:hAnsi="Courier New" w:cs="Courier New" w:hint="default"/>
      </w:rPr>
    </w:lvl>
    <w:lvl w:ilvl="2" w:tentative="1">
      <w:start w:val="1"/>
      <w:numFmt w:val="bullet"/>
      <w:lvlText w:val=""/>
      <w:lvlJc w:val="left"/>
      <w:pPr>
        <w:ind w:left="2822" w:hanging="360"/>
      </w:pPr>
      <w:rPr>
        <w:rFonts w:ascii="Wingdings" w:hAnsi="Wingdings" w:hint="default"/>
      </w:rPr>
    </w:lvl>
    <w:lvl w:ilvl="3" w:tentative="1">
      <w:start w:val="1"/>
      <w:numFmt w:val="bullet"/>
      <w:lvlText w:val=""/>
      <w:lvlJc w:val="left"/>
      <w:pPr>
        <w:ind w:left="3542" w:hanging="360"/>
      </w:pPr>
      <w:rPr>
        <w:rFonts w:ascii="Symbol" w:hAnsi="Symbol" w:hint="default"/>
      </w:rPr>
    </w:lvl>
    <w:lvl w:ilvl="4" w:tentative="1">
      <w:start w:val="1"/>
      <w:numFmt w:val="bullet"/>
      <w:lvlText w:val="o"/>
      <w:lvlJc w:val="left"/>
      <w:pPr>
        <w:ind w:left="4262" w:hanging="360"/>
      </w:pPr>
      <w:rPr>
        <w:rFonts w:ascii="Courier New" w:hAnsi="Courier New" w:cs="Courier New" w:hint="default"/>
      </w:rPr>
    </w:lvl>
    <w:lvl w:ilvl="5" w:tentative="1">
      <w:start w:val="1"/>
      <w:numFmt w:val="bullet"/>
      <w:lvlText w:val=""/>
      <w:lvlJc w:val="left"/>
      <w:pPr>
        <w:ind w:left="4982" w:hanging="360"/>
      </w:pPr>
      <w:rPr>
        <w:rFonts w:ascii="Wingdings" w:hAnsi="Wingdings" w:hint="default"/>
      </w:rPr>
    </w:lvl>
    <w:lvl w:ilvl="6" w:tentative="1">
      <w:start w:val="1"/>
      <w:numFmt w:val="bullet"/>
      <w:lvlText w:val=""/>
      <w:lvlJc w:val="left"/>
      <w:pPr>
        <w:ind w:left="5702" w:hanging="360"/>
      </w:pPr>
      <w:rPr>
        <w:rFonts w:ascii="Symbol" w:hAnsi="Symbol" w:hint="default"/>
      </w:rPr>
    </w:lvl>
    <w:lvl w:ilvl="7" w:tentative="1">
      <w:start w:val="1"/>
      <w:numFmt w:val="bullet"/>
      <w:lvlText w:val="o"/>
      <w:lvlJc w:val="left"/>
      <w:pPr>
        <w:ind w:left="6422" w:hanging="360"/>
      </w:pPr>
      <w:rPr>
        <w:rFonts w:ascii="Courier New" w:hAnsi="Courier New" w:cs="Courier New" w:hint="default"/>
      </w:rPr>
    </w:lvl>
    <w:lvl w:ilvl="8" w:tentative="1">
      <w:start w:val="1"/>
      <w:numFmt w:val="bullet"/>
      <w:lvlText w:val=""/>
      <w:lvlJc w:val="left"/>
      <w:pPr>
        <w:ind w:left="7142" w:hanging="360"/>
      </w:pPr>
      <w:rPr>
        <w:rFonts w:ascii="Wingdings" w:hAnsi="Wingdings" w:hint="default"/>
      </w:rPr>
    </w:lvl>
  </w:abstractNum>
  <w:abstractNum w:abstractNumId="2">
    <w:nsid w:val="634B742A"/>
    <w:multiLevelType w:val="multilevel"/>
    <w:tmpl w:val="FFA628CA"/>
    <w:lvl w:ilvl="0">
      <w:start w:val="1"/>
      <w:numFmt w:val="decimal"/>
      <w:lvlText w:val="%1."/>
      <w:lvlJc w:val="left"/>
      <w:pPr>
        <w:tabs>
          <w:tab w:val="num" w:pos="720"/>
        </w:tabs>
        <w:ind w:left="720" w:hanging="360"/>
      </w:pPr>
      <w:rPr>
        <w:rFonts w:cs="David"/>
        <w:sz w:val="24"/>
        <w:szCs w:val="24"/>
      </w:rPr>
    </w:lvl>
    <w:lvl w:ilvl="1">
      <w:start w:val="1"/>
      <w:numFmt w:val="decimal"/>
      <w:isLgl/>
      <w:lvlText w:val="%1.%2"/>
      <w:lvlJc w:val="left"/>
      <w:pPr>
        <w:ind w:left="1145" w:hanging="360"/>
      </w:pPr>
      <w:rPr>
        <w:rFonts w:cs="David" w:hint="default"/>
        <w:b w:val="0"/>
        <w:bCs w:val="0"/>
        <w:sz w:val="24"/>
        <w:szCs w:val="24"/>
      </w:rPr>
    </w:lvl>
    <w:lvl w:ilvl="2">
      <w:start w:val="1"/>
      <w:numFmt w:val="decimal"/>
      <w:isLgl/>
      <w:lvlText w:val="%1.%2.%3"/>
      <w:lvlJc w:val="left"/>
      <w:pPr>
        <w:ind w:left="1930" w:hanging="720"/>
      </w:pPr>
      <w:rPr>
        <w:rFonts w:hint="default"/>
        <w:sz w:val="24"/>
      </w:rPr>
    </w:lvl>
    <w:lvl w:ilvl="3">
      <w:start w:val="1"/>
      <w:numFmt w:val="decimal"/>
      <w:isLgl/>
      <w:lvlText w:val="%1.%2.%3.%4"/>
      <w:lvlJc w:val="left"/>
      <w:pPr>
        <w:ind w:left="2355" w:hanging="720"/>
      </w:pPr>
      <w:rPr>
        <w:rFonts w:hint="default"/>
        <w:sz w:val="24"/>
      </w:rPr>
    </w:lvl>
    <w:lvl w:ilvl="4">
      <w:start w:val="1"/>
      <w:numFmt w:val="decimal"/>
      <w:isLgl/>
      <w:lvlText w:val="%1.%2.%3.%4.%5"/>
      <w:lvlJc w:val="left"/>
      <w:pPr>
        <w:ind w:left="3140" w:hanging="1080"/>
      </w:pPr>
      <w:rPr>
        <w:rFonts w:hint="default"/>
        <w:sz w:val="24"/>
      </w:rPr>
    </w:lvl>
    <w:lvl w:ilvl="5">
      <w:start w:val="1"/>
      <w:numFmt w:val="decimal"/>
      <w:isLgl/>
      <w:lvlText w:val="%1.%2.%3.%4.%5.%6"/>
      <w:lvlJc w:val="left"/>
      <w:pPr>
        <w:ind w:left="3565" w:hanging="1080"/>
      </w:pPr>
      <w:rPr>
        <w:rFonts w:hint="default"/>
        <w:sz w:val="24"/>
      </w:rPr>
    </w:lvl>
    <w:lvl w:ilvl="6">
      <w:start w:val="1"/>
      <w:numFmt w:val="decimal"/>
      <w:isLgl/>
      <w:lvlText w:val="%1.%2.%3.%4.%5.%6.%7"/>
      <w:lvlJc w:val="left"/>
      <w:pPr>
        <w:ind w:left="4350" w:hanging="1440"/>
      </w:pPr>
      <w:rPr>
        <w:rFonts w:hint="default"/>
        <w:sz w:val="24"/>
      </w:rPr>
    </w:lvl>
    <w:lvl w:ilvl="7">
      <w:start w:val="1"/>
      <w:numFmt w:val="decimal"/>
      <w:isLgl/>
      <w:lvlText w:val="%1.%2.%3.%4.%5.%6.%7.%8"/>
      <w:lvlJc w:val="left"/>
      <w:pPr>
        <w:ind w:left="4775" w:hanging="1440"/>
      </w:pPr>
      <w:rPr>
        <w:rFonts w:hint="default"/>
        <w:sz w:val="24"/>
      </w:rPr>
    </w:lvl>
    <w:lvl w:ilvl="8">
      <w:start w:val="1"/>
      <w:numFmt w:val="decimal"/>
      <w:isLgl/>
      <w:lvlText w:val="%1.%2.%3.%4.%5.%6.%7.%8.%9"/>
      <w:lvlJc w:val="left"/>
      <w:pPr>
        <w:ind w:left="5200" w:hanging="1440"/>
      </w:pPr>
      <w:rPr>
        <w:rFonts w:hint="default"/>
        <w:sz w:val="24"/>
      </w:rPr>
    </w:lvl>
  </w:abstractNum>
  <w:abstractNum w:abstractNumId="3">
    <w:nsid w:val="6FC94F62"/>
    <w:multiLevelType w:val="multilevel"/>
    <w:tmpl w:val="575A9E0A"/>
    <w:lvl w:ilvl="0">
      <w:start w:val="4"/>
      <w:numFmt w:val="decimal"/>
      <w:lvlText w:val="%1"/>
      <w:lvlJc w:val="left"/>
      <w:pPr>
        <w:ind w:left="435" w:hanging="435"/>
      </w:pPr>
      <w:rPr>
        <w:rFonts w:hint="default"/>
      </w:rPr>
    </w:lvl>
    <w:lvl w:ilvl="1">
      <w:start w:val="2"/>
      <w:numFmt w:val="decimal"/>
      <w:lvlText w:val="%1.%2"/>
      <w:lvlJc w:val="left"/>
      <w:pPr>
        <w:ind w:left="942" w:hanging="435"/>
      </w:pPr>
      <w:rPr>
        <w:rFonts w:hint="default"/>
      </w:rPr>
    </w:lvl>
    <w:lvl w:ilvl="2">
      <w:start w:val="1"/>
      <w:numFmt w:val="decimal"/>
      <w:lvlText w:val="%1.%2.%3"/>
      <w:lvlJc w:val="left"/>
      <w:pPr>
        <w:ind w:left="1734" w:hanging="720"/>
      </w:pPr>
      <w:rPr>
        <w:rFonts w:hint="default"/>
      </w:rPr>
    </w:lvl>
    <w:lvl w:ilvl="3">
      <w:start w:val="1"/>
      <w:numFmt w:val="decimal"/>
      <w:lvlText w:val="%1.%2.%3.%4"/>
      <w:lvlJc w:val="left"/>
      <w:pPr>
        <w:ind w:left="2601" w:hanging="1080"/>
      </w:pPr>
      <w:rPr>
        <w:rFonts w:hint="default"/>
      </w:rPr>
    </w:lvl>
    <w:lvl w:ilvl="4">
      <w:start w:val="1"/>
      <w:numFmt w:val="decimal"/>
      <w:lvlText w:val="%1.%2.%3.%4.%5"/>
      <w:lvlJc w:val="left"/>
      <w:pPr>
        <w:ind w:left="3108" w:hanging="1080"/>
      </w:pPr>
      <w:rPr>
        <w:rFonts w:hint="default"/>
      </w:rPr>
    </w:lvl>
    <w:lvl w:ilvl="5">
      <w:start w:val="1"/>
      <w:numFmt w:val="decimal"/>
      <w:lvlText w:val="%1.%2.%3.%4.%5.%6"/>
      <w:lvlJc w:val="left"/>
      <w:pPr>
        <w:ind w:left="3975" w:hanging="1440"/>
      </w:pPr>
      <w:rPr>
        <w:rFonts w:hint="default"/>
      </w:rPr>
    </w:lvl>
    <w:lvl w:ilvl="6">
      <w:start w:val="1"/>
      <w:numFmt w:val="decimal"/>
      <w:lvlText w:val="%1.%2.%3.%4.%5.%6.%7"/>
      <w:lvlJc w:val="left"/>
      <w:pPr>
        <w:ind w:left="4482" w:hanging="1440"/>
      </w:pPr>
      <w:rPr>
        <w:rFonts w:hint="default"/>
      </w:rPr>
    </w:lvl>
    <w:lvl w:ilvl="7">
      <w:start w:val="1"/>
      <w:numFmt w:val="decimal"/>
      <w:lvlText w:val="%1.%2.%3.%4.%5.%6.%7.%8"/>
      <w:lvlJc w:val="left"/>
      <w:pPr>
        <w:ind w:left="5349" w:hanging="1800"/>
      </w:pPr>
      <w:rPr>
        <w:rFonts w:hint="default"/>
      </w:rPr>
    </w:lvl>
    <w:lvl w:ilvl="8">
      <w:start w:val="1"/>
      <w:numFmt w:val="decimal"/>
      <w:lvlText w:val="%1.%2.%3.%4.%5.%6.%7.%8.%9"/>
      <w:lvlJc w:val="left"/>
      <w:pPr>
        <w:ind w:left="5856" w:hanging="1800"/>
      </w:pPr>
      <w:rPr>
        <w:rFonts w:hint="default"/>
      </w:rPr>
    </w:lvl>
  </w:abstractNum>
  <w:abstractNum w:abstractNumId="4">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5">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num w:numId="1">
    <w:abstractNumId w:val="2"/>
  </w:num>
  <w:num w:numId="2">
    <w:abstractNumId w:val="5"/>
  </w:num>
  <w:num w:numId="3">
    <w:abstractNumId w:val="1"/>
  </w:num>
  <w:num w:numId="4">
    <w:abstractNumId w:val="3"/>
  </w:num>
  <w:num w:numId="5">
    <w:abstractNumId w:val="5"/>
  </w:num>
  <w:num w:numId="6">
    <w:abstractNumId w:val="4"/>
  </w:num>
  <w:num w:numId="7">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6622"/>
    <w:rsid w:val="00023006"/>
    <w:rsid w:val="0002641D"/>
    <w:rsid w:val="00040DD1"/>
    <w:rsid w:val="00070B0A"/>
    <w:rsid w:val="000756BA"/>
    <w:rsid w:val="00090F2B"/>
    <w:rsid w:val="00095E06"/>
    <w:rsid w:val="000B718D"/>
    <w:rsid w:val="000C52D8"/>
    <w:rsid w:val="000D3923"/>
    <w:rsid w:val="000D79CF"/>
    <w:rsid w:val="000F025B"/>
    <w:rsid w:val="000F7B01"/>
    <w:rsid w:val="001214F1"/>
    <w:rsid w:val="00125C60"/>
    <w:rsid w:val="00137239"/>
    <w:rsid w:val="00152A1E"/>
    <w:rsid w:val="0018449D"/>
    <w:rsid w:val="001860B9"/>
    <w:rsid w:val="00196ADD"/>
    <w:rsid w:val="001A48E1"/>
    <w:rsid w:val="001A4D1D"/>
    <w:rsid w:val="001A7368"/>
    <w:rsid w:val="001B2497"/>
    <w:rsid w:val="001D48E2"/>
    <w:rsid w:val="001D5258"/>
    <w:rsid w:val="001E3AE1"/>
    <w:rsid w:val="00202FE2"/>
    <w:rsid w:val="00203801"/>
    <w:rsid w:val="00205F71"/>
    <w:rsid w:val="00220DBF"/>
    <w:rsid w:val="00246C79"/>
    <w:rsid w:val="00250F35"/>
    <w:rsid w:val="00273B9F"/>
    <w:rsid w:val="00274EB8"/>
    <w:rsid w:val="00280DA8"/>
    <w:rsid w:val="00294EF9"/>
    <w:rsid w:val="002A1BA7"/>
    <w:rsid w:val="002C5959"/>
    <w:rsid w:val="002F40F7"/>
    <w:rsid w:val="00315A1B"/>
    <w:rsid w:val="00343254"/>
    <w:rsid w:val="00355003"/>
    <w:rsid w:val="0036303D"/>
    <w:rsid w:val="00365F29"/>
    <w:rsid w:val="00390022"/>
    <w:rsid w:val="003942F9"/>
    <w:rsid w:val="0039438A"/>
    <w:rsid w:val="00395F42"/>
    <w:rsid w:val="003B0378"/>
    <w:rsid w:val="003C0EB2"/>
    <w:rsid w:val="003E5988"/>
    <w:rsid w:val="003E7CAD"/>
    <w:rsid w:val="003E7D1B"/>
    <w:rsid w:val="003F0C51"/>
    <w:rsid w:val="003F5FF4"/>
    <w:rsid w:val="003F6E46"/>
    <w:rsid w:val="004134FE"/>
    <w:rsid w:val="0043787A"/>
    <w:rsid w:val="004405F5"/>
    <w:rsid w:val="004416B1"/>
    <w:rsid w:val="004446BA"/>
    <w:rsid w:val="0046360C"/>
    <w:rsid w:val="00474071"/>
    <w:rsid w:val="004D208C"/>
    <w:rsid w:val="004D63D9"/>
    <w:rsid w:val="004F0EFC"/>
    <w:rsid w:val="005146EA"/>
    <w:rsid w:val="00515DD6"/>
    <w:rsid w:val="00515FA9"/>
    <w:rsid w:val="00523027"/>
    <w:rsid w:val="00532CD4"/>
    <w:rsid w:val="00550F69"/>
    <w:rsid w:val="005521D4"/>
    <w:rsid w:val="005638F8"/>
    <w:rsid w:val="005707A4"/>
    <w:rsid w:val="00577BD0"/>
    <w:rsid w:val="00587CE9"/>
    <w:rsid w:val="0059782D"/>
    <w:rsid w:val="005C45DB"/>
    <w:rsid w:val="005F6C1E"/>
    <w:rsid w:val="006107B6"/>
    <w:rsid w:val="006109CE"/>
    <w:rsid w:val="00624236"/>
    <w:rsid w:val="006307A1"/>
    <w:rsid w:val="00634118"/>
    <w:rsid w:val="00643483"/>
    <w:rsid w:val="00647829"/>
    <w:rsid w:val="006511F2"/>
    <w:rsid w:val="00666310"/>
    <w:rsid w:val="00691092"/>
    <w:rsid w:val="006A2063"/>
    <w:rsid w:val="006A494F"/>
    <w:rsid w:val="006C387E"/>
    <w:rsid w:val="006F474D"/>
    <w:rsid w:val="006F704B"/>
    <w:rsid w:val="006F7FA5"/>
    <w:rsid w:val="00703259"/>
    <w:rsid w:val="0070488F"/>
    <w:rsid w:val="00707D4D"/>
    <w:rsid w:val="0072046E"/>
    <w:rsid w:val="007227E1"/>
    <w:rsid w:val="00732AB1"/>
    <w:rsid w:val="00740DAC"/>
    <w:rsid w:val="00745A47"/>
    <w:rsid w:val="00751C57"/>
    <w:rsid w:val="00755F74"/>
    <w:rsid w:val="00764E7C"/>
    <w:rsid w:val="007707C4"/>
    <w:rsid w:val="00772CFF"/>
    <w:rsid w:val="00785B69"/>
    <w:rsid w:val="007A23DF"/>
    <w:rsid w:val="007C1AA1"/>
    <w:rsid w:val="007D493D"/>
    <w:rsid w:val="007D59D9"/>
    <w:rsid w:val="007E1C80"/>
    <w:rsid w:val="007E505C"/>
    <w:rsid w:val="007F540D"/>
    <w:rsid w:val="00800B3A"/>
    <w:rsid w:val="008044BA"/>
    <w:rsid w:val="00806343"/>
    <w:rsid w:val="0082050A"/>
    <w:rsid w:val="00823725"/>
    <w:rsid w:val="00823B9F"/>
    <w:rsid w:val="00827F4B"/>
    <w:rsid w:val="0083136C"/>
    <w:rsid w:val="0084609A"/>
    <w:rsid w:val="008530C7"/>
    <w:rsid w:val="0087012F"/>
    <w:rsid w:val="0088019B"/>
    <w:rsid w:val="00892FD9"/>
    <w:rsid w:val="008971D8"/>
    <w:rsid w:val="008B1AD7"/>
    <w:rsid w:val="008C178E"/>
    <w:rsid w:val="008D3FCD"/>
    <w:rsid w:val="008E7752"/>
    <w:rsid w:val="008F11AF"/>
    <w:rsid w:val="008F172D"/>
    <w:rsid w:val="00907F0A"/>
    <w:rsid w:val="00910326"/>
    <w:rsid w:val="00936622"/>
    <w:rsid w:val="00946CFE"/>
    <w:rsid w:val="00947F17"/>
    <w:rsid w:val="009577A6"/>
    <w:rsid w:val="00957DF3"/>
    <w:rsid w:val="009651FC"/>
    <w:rsid w:val="009746C6"/>
    <w:rsid w:val="009810D2"/>
    <w:rsid w:val="009A2098"/>
    <w:rsid w:val="009A5391"/>
    <w:rsid w:val="009C56B4"/>
    <w:rsid w:val="009C6727"/>
    <w:rsid w:val="009D36EC"/>
    <w:rsid w:val="009D79C9"/>
    <w:rsid w:val="009E7903"/>
    <w:rsid w:val="00A16357"/>
    <w:rsid w:val="00A172D9"/>
    <w:rsid w:val="00A2262B"/>
    <w:rsid w:val="00A22967"/>
    <w:rsid w:val="00A240D1"/>
    <w:rsid w:val="00A676DC"/>
    <w:rsid w:val="00A728FD"/>
    <w:rsid w:val="00A85294"/>
    <w:rsid w:val="00A92E5E"/>
    <w:rsid w:val="00AC5441"/>
    <w:rsid w:val="00AD26F1"/>
    <w:rsid w:val="00AE4498"/>
    <w:rsid w:val="00AF27B1"/>
    <w:rsid w:val="00B05772"/>
    <w:rsid w:val="00B165E3"/>
    <w:rsid w:val="00B26A86"/>
    <w:rsid w:val="00B41BDB"/>
    <w:rsid w:val="00B61395"/>
    <w:rsid w:val="00B6546E"/>
    <w:rsid w:val="00BA73E2"/>
    <w:rsid w:val="00BC016F"/>
    <w:rsid w:val="00BD278B"/>
    <w:rsid w:val="00BD36E3"/>
    <w:rsid w:val="00BD4258"/>
    <w:rsid w:val="00BF0B33"/>
    <w:rsid w:val="00BF127C"/>
    <w:rsid w:val="00BF212C"/>
    <w:rsid w:val="00BF4B74"/>
    <w:rsid w:val="00BF501A"/>
    <w:rsid w:val="00C10005"/>
    <w:rsid w:val="00C10C7F"/>
    <w:rsid w:val="00C111BD"/>
    <w:rsid w:val="00C21825"/>
    <w:rsid w:val="00C41986"/>
    <w:rsid w:val="00C446C6"/>
    <w:rsid w:val="00C44B3E"/>
    <w:rsid w:val="00C52885"/>
    <w:rsid w:val="00C678D5"/>
    <w:rsid w:val="00C86966"/>
    <w:rsid w:val="00C90947"/>
    <w:rsid w:val="00CA27E2"/>
    <w:rsid w:val="00CD5F40"/>
    <w:rsid w:val="00CD7BFA"/>
    <w:rsid w:val="00D00565"/>
    <w:rsid w:val="00D11223"/>
    <w:rsid w:val="00D16015"/>
    <w:rsid w:val="00D1676D"/>
    <w:rsid w:val="00D36755"/>
    <w:rsid w:val="00D422A9"/>
    <w:rsid w:val="00D43206"/>
    <w:rsid w:val="00D43376"/>
    <w:rsid w:val="00D4503C"/>
    <w:rsid w:val="00D569B4"/>
    <w:rsid w:val="00D6011A"/>
    <w:rsid w:val="00D6102A"/>
    <w:rsid w:val="00D666CA"/>
    <w:rsid w:val="00D66AB7"/>
    <w:rsid w:val="00D85CD6"/>
    <w:rsid w:val="00D9043E"/>
    <w:rsid w:val="00DA4745"/>
    <w:rsid w:val="00DA5BAF"/>
    <w:rsid w:val="00DB5D30"/>
    <w:rsid w:val="00DC2207"/>
    <w:rsid w:val="00E14528"/>
    <w:rsid w:val="00E22CBB"/>
    <w:rsid w:val="00E40070"/>
    <w:rsid w:val="00E607FD"/>
    <w:rsid w:val="00E67A8D"/>
    <w:rsid w:val="00E74428"/>
    <w:rsid w:val="00E802F0"/>
    <w:rsid w:val="00E811D7"/>
    <w:rsid w:val="00EC006D"/>
    <w:rsid w:val="00ED42CA"/>
    <w:rsid w:val="00EE41AB"/>
    <w:rsid w:val="00EE4466"/>
    <w:rsid w:val="00EE5926"/>
    <w:rsid w:val="00EE738A"/>
    <w:rsid w:val="00EF51D1"/>
    <w:rsid w:val="00EF75FA"/>
    <w:rsid w:val="00F0057D"/>
    <w:rsid w:val="00F50F58"/>
    <w:rsid w:val="00F551A9"/>
    <w:rsid w:val="00F6567E"/>
    <w:rsid w:val="00F86109"/>
    <w:rsid w:val="00F965D6"/>
    <w:rsid w:val="00FA1C55"/>
    <w:rsid w:val="00FD3ED5"/>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docId w15:val="{227698A6-70E1-4675-8994-9C9B1D7AA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45DB"/>
    <w:pPr>
      <w:bidi/>
    </w:pPr>
    <w:rPr>
      <w:sz w:val="24"/>
      <w:szCs w:val="24"/>
      <w:lang w:eastAsia="he-IL"/>
    </w:rPr>
  </w:style>
  <w:style w:type="paragraph" w:styleId="Heading1">
    <w:name w:val="heading 1"/>
    <w:basedOn w:val="Normal"/>
    <w:next w:val="Normal"/>
    <w:qFormat/>
    <w:rsid w:val="005C45DB"/>
    <w:pPr>
      <w:keepNext/>
      <w:spacing w:line="380" w:lineRule="exact"/>
      <w:outlineLvl w:val="0"/>
    </w:pPr>
    <w:rPr>
      <w:rFonts w:cs="David"/>
      <w:b/>
      <w:bCs/>
      <w:noProof/>
      <w:sz w:val="22"/>
      <w:szCs w:val="28"/>
    </w:rPr>
  </w:style>
  <w:style w:type="paragraph" w:styleId="Heading2">
    <w:name w:val="heading 2"/>
    <w:basedOn w:val="Normal"/>
    <w:next w:val="Normal"/>
    <w:qFormat/>
    <w:rsid w:val="005C45DB"/>
    <w:pPr>
      <w:keepNext/>
      <w:spacing w:line="380" w:lineRule="exact"/>
      <w:ind w:right="-284"/>
      <w:jc w:val="center"/>
      <w:outlineLvl w:val="1"/>
    </w:pPr>
    <w:rPr>
      <w:rFonts w:cs="David"/>
      <w:b/>
      <w:bCs/>
      <w:noProof/>
      <w:sz w:val="22"/>
      <w:szCs w:val="28"/>
    </w:rPr>
  </w:style>
  <w:style w:type="paragraph" w:styleId="Heading3">
    <w:name w:val="heading 3"/>
    <w:basedOn w:val="Normal"/>
    <w:next w:val="Normal"/>
    <w:qFormat/>
    <w:rsid w:val="005C45DB"/>
    <w:pPr>
      <w:keepNext/>
      <w:outlineLvl w:val="2"/>
    </w:pPr>
    <w:rPr>
      <w:rFonts w:cs="David"/>
      <w:sz w:val="30"/>
      <w:szCs w:val="28"/>
      <w:lang w:eastAsia="en-US"/>
    </w:rPr>
  </w:style>
  <w:style w:type="paragraph" w:styleId="Heading4">
    <w:name w:val="heading 4"/>
    <w:basedOn w:val="Normal"/>
    <w:next w:val="Normal"/>
    <w:qFormat/>
    <w:rsid w:val="005C45DB"/>
    <w:pPr>
      <w:keepNext/>
      <w:outlineLvl w:val="3"/>
    </w:pPr>
    <w:rPr>
      <w:rFonts w:cs="David"/>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4446BA"/>
    <w:rPr>
      <w:color w:val="0000FF"/>
      <w:u w:val="single"/>
    </w:rPr>
  </w:style>
  <w:style w:type="paragraph" w:styleId="BalloonText">
    <w:name w:val="Balloon Text"/>
    <w:basedOn w:val="Normal"/>
    <w:semiHidden/>
    <w:rsid w:val="008971D8"/>
    <w:rPr>
      <w:rFonts w:ascii="Tahoma" w:hAnsi="Tahoma" w:cs="Tahoma"/>
      <w:sz w:val="16"/>
      <w:szCs w:val="16"/>
    </w:rPr>
  </w:style>
  <w:style w:type="paragraph" w:styleId="ListParagraph">
    <w:name w:val="List Paragraph"/>
    <w:aliases w:val="Bullet List,FooterText,LP1,Paragraphe de liste1,lp1,numbered,מכרזים - טקסט סעיפים,פיסקת bullets"/>
    <w:basedOn w:val="Normal"/>
    <w:link w:val="ListParagraphChar"/>
    <w:uiPriority w:val="34"/>
    <w:qFormat/>
    <w:rsid w:val="006511F2"/>
    <w:pPr>
      <w:ind w:left="720"/>
    </w:pPr>
    <w:rPr>
      <w:rFonts w:cs="David"/>
      <w:sz w:val="20"/>
    </w:rPr>
  </w:style>
  <w:style w:type="paragraph" w:styleId="Header">
    <w:name w:val="header"/>
    <w:basedOn w:val="Normal"/>
    <w:link w:val="HeaderChar"/>
    <w:uiPriority w:val="99"/>
    <w:unhideWhenUsed/>
    <w:rsid w:val="00FD3ED5"/>
    <w:pPr>
      <w:tabs>
        <w:tab w:val="center" w:pos="4153"/>
        <w:tab w:val="right" w:pos="8306"/>
      </w:tabs>
    </w:pPr>
    <w:rPr>
      <w:rFonts w:ascii="Calibri" w:eastAsia="Calibri" w:hAnsi="Calibri" w:cs="Arial"/>
      <w:sz w:val="22"/>
      <w:szCs w:val="22"/>
      <w:lang w:eastAsia="en-US"/>
    </w:rPr>
  </w:style>
  <w:style w:type="character" w:customStyle="1" w:styleId="HeaderChar">
    <w:name w:val="Header Char"/>
    <w:basedOn w:val="DefaultParagraphFont"/>
    <w:link w:val="Header"/>
    <w:uiPriority w:val="99"/>
    <w:rsid w:val="00FD3ED5"/>
    <w:rPr>
      <w:rFonts w:ascii="Calibri" w:eastAsia="Calibri" w:hAnsi="Calibri" w:cs="Arial"/>
      <w:sz w:val="22"/>
      <w:szCs w:val="22"/>
    </w:rPr>
  </w:style>
  <w:style w:type="character" w:customStyle="1" w:styleId="ListParagraphChar">
    <w:name w:val="List Paragraph Char"/>
    <w:aliases w:val="Bullet List Char,FooterText Char,LP1 Char,Paragraphe de liste1 Char,lp1 Char,numbered Char,מכרזים - טקסט סעיפים Char,פיסקת bullets Char"/>
    <w:link w:val="ListParagraph"/>
    <w:uiPriority w:val="34"/>
    <w:rsid w:val="00910326"/>
    <w:rPr>
      <w:rFonts w:cs="David"/>
      <w:szCs w:val="24"/>
      <w:lang w:eastAsia="he-IL"/>
    </w:rPr>
  </w:style>
  <w:style w:type="paragraph" w:customStyle="1" w:styleId="Style2">
    <w:name w:val="Style2"/>
    <w:basedOn w:val="Normal"/>
    <w:link w:val="Style2Char"/>
    <w:qFormat/>
    <w:rsid w:val="00E811D7"/>
    <w:pPr>
      <w:numPr>
        <w:ilvl w:val="2"/>
        <w:numId w:val="2"/>
      </w:numPr>
      <w:spacing w:line="360" w:lineRule="auto"/>
      <w:jc w:val="both"/>
      <w:outlineLvl w:val="1"/>
    </w:pPr>
    <w:rPr>
      <w:rFonts w:ascii="Arial" w:hAnsi="Arial" w:cs="David"/>
      <w:b/>
      <w:bCs/>
      <w:u w:val="single"/>
    </w:rPr>
  </w:style>
  <w:style w:type="character" w:customStyle="1" w:styleId="Style2Char">
    <w:name w:val="Style2 Char"/>
    <w:basedOn w:val="DefaultParagraphFont"/>
    <w:link w:val="Style2"/>
    <w:rsid w:val="00E811D7"/>
    <w:rPr>
      <w:rFonts w:ascii="Arial" w:hAnsi="Arial" w:cs="David"/>
      <w:b/>
      <w:bCs/>
      <w:sz w:val="24"/>
      <w:szCs w:val="24"/>
      <w:u w:val="single"/>
      <w:lang w:eastAsia="he-IL"/>
    </w:rPr>
  </w:style>
  <w:style w:type="paragraph" w:styleId="Footer">
    <w:name w:val="footer"/>
    <w:basedOn w:val="Normal"/>
    <w:link w:val="FooterChar"/>
    <w:uiPriority w:val="99"/>
    <w:unhideWhenUsed/>
    <w:rsid w:val="00E67A8D"/>
    <w:pPr>
      <w:tabs>
        <w:tab w:val="center" w:pos="4153"/>
        <w:tab w:val="right" w:pos="8306"/>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E67A8D"/>
    <w:rPr>
      <w:rFonts w:asciiTheme="minorHAnsi" w:eastAsiaTheme="minorHAnsi" w:hAnsiTheme="minorHAnsi" w:cstheme="minorBidi"/>
      <w:sz w:val="22"/>
      <w:szCs w:val="22"/>
    </w:rPr>
  </w:style>
  <w:style w:type="table" w:styleId="TableGrid">
    <w:name w:val="Table Grid"/>
    <w:basedOn w:val="TableNormal"/>
    <w:uiPriority w:val="59"/>
    <w:rsid w:val="00E67A8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785B69"/>
    <w:pPr>
      <w:jc w:val="center"/>
    </w:pPr>
    <w:rPr>
      <w:rFonts w:cs="Narkisim"/>
      <w:noProof/>
      <w:sz w:val="28"/>
      <w:szCs w:val="32"/>
      <w:u w:val="single"/>
    </w:rPr>
  </w:style>
  <w:style w:type="character" w:customStyle="1" w:styleId="TitleChar">
    <w:name w:val="Title Char"/>
    <w:basedOn w:val="DefaultParagraphFont"/>
    <w:link w:val="Title"/>
    <w:rsid w:val="00785B69"/>
    <w:rPr>
      <w:rFonts w:cs="Narkisim"/>
      <w:noProof/>
      <w:sz w:val="28"/>
      <w:szCs w:val="32"/>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jpe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217</TotalTime>
  <Pages>1</Pages>
  <Words>266</Words>
  <Characters>1371</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בס"ד</vt:lpstr>
    </vt:vector>
  </TitlesOfParts>
  <Company>assaf-harofeh</Company>
  <LinksUpToDate>false</LinksUpToDate>
  <CharactersWithSpaces>1634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dc:title>
  <dc:creator>motis</dc:creator>
  <cp:lastModifiedBy>סמירה סאלם</cp:lastModifiedBy>
  <cp:revision>34</cp:revision>
  <cp:lastPrinted>2019-04-30T07:12:00Z</cp:lastPrinted>
  <dcterms:created xsi:type="dcterms:W3CDTF">2022-09-12T05:48:00Z</dcterms:created>
  <dcterms:modified xsi:type="dcterms:W3CDTF">2024-05-16T09:12:00Z</dcterms:modified>
</cp:coreProperties>
</file>